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A0EBC" w14:textId="4A278277" w:rsidR="00510CDB" w:rsidRDefault="008666DE">
      <w:pPr>
        <w:pStyle w:val="Heading1"/>
        <w:spacing w:before="76"/>
        <w:ind w:left="3641"/>
      </w:pPr>
      <w:r>
        <w:rPr>
          <w:u w:val="thick"/>
        </w:rPr>
        <w:t>20</w:t>
      </w:r>
      <w:r w:rsidR="00E23177">
        <w:rPr>
          <w:u w:val="thick"/>
        </w:rPr>
        <w:t>20</w:t>
      </w:r>
      <w:r w:rsidR="008F5860">
        <w:rPr>
          <w:u w:val="thick"/>
        </w:rPr>
        <w:t xml:space="preserve"> SENIOR ALL NIGHT PARTY</w:t>
      </w:r>
    </w:p>
    <w:p w14:paraId="5653FCF7" w14:textId="77777777" w:rsidR="00510CDB" w:rsidRDefault="00510CDB">
      <w:pPr>
        <w:pStyle w:val="BodyText"/>
        <w:rPr>
          <w:b/>
          <w:sz w:val="20"/>
        </w:rPr>
      </w:pPr>
    </w:p>
    <w:p w14:paraId="6F1C722F" w14:textId="77777777" w:rsidR="00510CDB" w:rsidRDefault="00510CDB">
      <w:pPr>
        <w:pStyle w:val="BodyText"/>
        <w:spacing w:before="8"/>
        <w:rPr>
          <w:b/>
          <w:sz w:val="19"/>
        </w:rPr>
      </w:pPr>
    </w:p>
    <w:p w14:paraId="315568D7" w14:textId="160F13F8" w:rsidR="00510CDB" w:rsidRDefault="008F5860">
      <w:pPr>
        <w:pStyle w:val="BodyText"/>
        <w:spacing w:before="90"/>
        <w:ind w:left="120"/>
      </w:pPr>
      <w:r>
        <w:rPr>
          <w:b/>
        </w:rPr>
        <w:t xml:space="preserve">LOCATION: </w:t>
      </w:r>
      <w:r>
        <w:t>D</w:t>
      </w:r>
      <w:r w:rsidR="008666DE">
        <w:t xml:space="preserve">ave &amp; Buster’s – Sunday, June </w:t>
      </w:r>
      <w:r w:rsidR="00E23177">
        <w:t>7</w:t>
      </w:r>
      <w:r w:rsidR="008666DE">
        <w:t>, 20</w:t>
      </w:r>
      <w:r w:rsidR="00E23177">
        <w:t>20</w:t>
      </w:r>
      <w:r>
        <w:t xml:space="preserve"> – 10:30 pm – 5:00 am</w:t>
      </w:r>
    </w:p>
    <w:p w14:paraId="34A3CC02" w14:textId="437453A5" w:rsidR="00510CDB" w:rsidRDefault="008F5860">
      <w:pPr>
        <w:pStyle w:val="Heading1"/>
        <w:tabs>
          <w:tab w:val="left" w:pos="8816"/>
        </w:tabs>
        <w:spacing w:before="189" w:line="480" w:lineRule="auto"/>
        <w:ind w:right="1981" w:firstLine="2856"/>
        <w:rPr>
          <w:b w:val="0"/>
        </w:rPr>
      </w:pPr>
      <w:r>
        <w:t>PERMISSION SLIP &amp; TICKET ORDER FORM SENIOR’S</w:t>
      </w:r>
      <w:r>
        <w:rPr>
          <w:spacing w:val="-8"/>
        </w:rPr>
        <w:t xml:space="preserve"> </w:t>
      </w:r>
      <w:r>
        <w:t>NAME:</w:t>
      </w:r>
      <w:r>
        <w:rPr>
          <w:b w:val="0"/>
          <w:u w:val="single"/>
        </w:rPr>
        <w:t xml:space="preserve"> </w:t>
      </w:r>
      <w:r>
        <w:rPr>
          <w:b w:val="0"/>
          <w:u w:val="single"/>
        </w:rPr>
        <w:tab/>
      </w:r>
    </w:p>
    <w:p w14:paraId="0AD642A5" w14:textId="77777777" w:rsidR="00510CDB" w:rsidRDefault="008F5860">
      <w:pPr>
        <w:tabs>
          <w:tab w:val="left" w:pos="8816"/>
        </w:tabs>
        <w:spacing w:before="10"/>
        <w:ind w:left="120"/>
        <w:rPr>
          <w:b/>
          <w:sz w:val="24"/>
        </w:rPr>
      </w:pPr>
      <w:r>
        <w:rPr>
          <w:b/>
          <w:sz w:val="24"/>
        </w:rPr>
        <w:t>ADDRESS:</w:t>
      </w:r>
      <w:r>
        <w:rPr>
          <w:b/>
          <w:sz w:val="24"/>
          <w:u w:val="single"/>
        </w:rPr>
        <w:t xml:space="preserve"> </w:t>
      </w:r>
      <w:r>
        <w:rPr>
          <w:b/>
          <w:sz w:val="24"/>
          <w:u w:val="single"/>
        </w:rPr>
        <w:tab/>
      </w:r>
    </w:p>
    <w:p w14:paraId="58C76638" w14:textId="77777777" w:rsidR="00510CDB" w:rsidRDefault="00510CDB">
      <w:pPr>
        <w:pStyle w:val="BodyText"/>
        <w:spacing w:before="2"/>
        <w:rPr>
          <w:b/>
          <w:sz w:val="16"/>
        </w:rPr>
      </w:pPr>
    </w:p>
    <w:p w14:paraId="74A9479C" w14:textId="77777777" w:rsidR="00510CDB" w:rsidRDefault="008F5860">
      <w:pPr>
        <w:tabs>
          <w:tab w:val="left" w:pos="8816"/>
        </w:tabs>
        <w:spacing w:before="90"/>
        <w:ind w:left="120"/>
        <w:rPr>
          <w:b/>
          <w:sz w:val="24"/>
        </w:rPr>
      </w:pPr>
      <w:r>
        <w:rPr>
          <w:b/>
          <w:sz w:val="24"/>
        </w:rPr>
        <w:t>PARENT’S PHONE</w:t>
      </w:r>
      <w:r>
        <w:rPr>
          <w:b/>
          <w:spacing w:val="-4"/>
          <w:sz w:val="24"/>
        </w:rPr>
        <w:t xml:space="preserve"> </w:t>
      </w:r>
      <w:r>
        <w:rPr>
          <w:b/>
          <w:sz w:val="24"/>
        </w:rPr>
        <w:t>NUMBER:</w:t>
      </w:r>
      <w:r>
        <w:rPr>
          <w:b/>
          <w:sz w:val="24"/>
          <w:u w:val="single"/>
        </w:rPr>
        <w:t xml:space="preserve"> </w:t>
      </w:r>
      <w:r>
        <w:rPr>
          <w:b/>
          <w:sz w:val="24"/>
          <w:u w:val="single"/>
        </w:rPr>
        <w:tab/>
      </w:r>
    </w:p>
    <w:p w14:paraId="1D2D20A3" w14:textId="77777777" w:rsidR="00510CDB" w:rsidRDefault="00510CDB">
      <w:pPr>
        <w:pStyle w:val="BodyText"/>
        <w:spacing w:before="2"/>
        <w:rPr>
          <w:b/>
          <w:sz w:val="16"/>
        </w:rPr>
      </w:pPr>
    </w:p>
    <w:p w14:paraId="6749D585" w14:textId="77777777" w:rsidR="00510CDB" w:rsidRDefault="008F5860">
      <w:pPr>
        <w:tabs>
          <w:tab w:val="left" w:pos="8816"/>
        </w:tabs>
        <w:spacing w:before="90"/>
        <w:ind w:left="120"/>
        <w:rPr>
          <w:sz w:val="24"/>
        </w:rPr>
      </w:pPr>
      <w:r>
        <w:rPr>
          <w:b/>
          <w:sz w:val="24"/>
        </w:rPr>
        <w:t>PARENT’S</w:t>
      </w:r>
      <w:r>
        <w:rPr>
          <w:b/>
          <w:spacing w:val="-9"/>
          <w:sz w:val="24"/>
        </w:rPr>
        <w:t xml:space="preserve"> </w:t>
      </w:r>
      <w:r>
        <w:rPr>
          <w:b/>
          <w:sz w:val="24"/>
        </w:rPr>
        <w:t>NAME:</w:t>
      </w:r>
      <w:r>
        <w:rPr>
          <w:sz w:val="24"/>
          <w:u w:val="single"/>
        </w:rPr>
        <w:t xml:space="preserve"> </w:t>
      </w:r>
      <w:r>
        <w:rPr>
          <w:sz w:val="24"/>
          <w:u w:val="single"/>
        </w:rPr>
        <w:tab/>
      </w:r>
    </w:p>
    <w:p w14:paraId="16913406" w14:textId="77777777" w:rsidR="00510CDB" w:rsidRDefault="00510CDB">
      <w:pPr>
        <w:pStyle w:val="BodyText"/>
        <w:spacing w:before="2"/>
        <w:rPr>
          <w:sz w:val="16"/>
        </w:rPr>
      </w:pPr>
    </w:p>
    <w:p w14:paraId="5B858273" w14:textId="77777777" w:rsidR="00510CDB" w:rsidRDefault="008F5860">
      <w:pPr>
        <w:tabs>
          <w:tab w:val="left" w:pos="8816"/>
        </w:tabs>
        <w:spacing w:before="90"/>
        <w:ind w:left="120"/>
        <w:rPr>
          <w:b/>
          <w:sz w:val="24"/>
        </w:rPr>
      </w:pPr>
      <w:r>
        <w:rPr>
          <w:b/>
          <w:sz w:val="24"/>
        </w:rPr>
        <w:t>PARENT’S</w:t>
      </w:r>
      <w:r>
        <w:rPr>
          <w:b/>
          <w:spacing w:val="-7"/>
          <w:sz w:val="24"/>
        </w:rPr>
        <w:t xml:space="preserve"> </w:t>
      </w:r>
      <w:r>
        <w:rPr>
          <w:b/>
          <w:sz w:val="24"/>
        </w:rPr>
        <w:t>E-MAIL:</w:t>
      </w:r>
      <w:r>
        <w:rPr>
          <w:b/>
          <w:sz w:val="24"/>
          <w:u w:val="single"/>
        </w:rPr>
        <w:t xml:space="preserve"> </w:t>
      </w:r>
      <w:r>
        <w:rPr>
          <w:b/>
          <w:sz w:val="24"/>
          <w:u w:val="single"/>
        </w:rPr>
        <w:tab/>
      </w:r>
    </w:p>
    <w:p w14:paraId="2BEA5F6E" w14:textId="77777777" w:rsidR="00510CDB" w:rsidRDefault="00510CDB">
      <w:pPr>
        <w:pStyle w:val="BodyText"/>
        <w:spacing w:before="8"/>
        <w:rPr>
          <w:b/>
          <w:sz w:val="15"/>
        </w:rPr>
      </w:pPr>
    </w:p>
    <w:p w14:paraId="595BB6C8" w14:textId="77777777" w:rsidR="00510CDB" w:rsidRDefault="008F5860">
      <w:pPr>
        <w:pStyle w:val="BodyText"/>
        <w:spacing w:before="90"/>
        <w:ind w:left="120"/>
      </w:pPr>
      <w:r>
        <w:t>Do you (parent) wish to be notified if your senior does not arrive at the party by 11:30 pm?</w:t>
      </w:r>
    </w:p>
    <w:p w14:paraId="2E7FFCDC" w14:textId="77777777" w:rsidR="00510CDB" w:rsidRDefault="00510CDB">
      <w:pPr>
        <w:pStyle w:val="BodyText"/>
        <w:spacing w:before="8"/>
        <w:rPr>
          <w:sz w:val="16"/>
        </w:rPr>
      </w:pPr>
    </w:p>
    <w:tbl>
      <w:tblPr>
        <w:tblW w:w="0" w:type="auto"/>
        <w:tblInd w:w="2548" w:type="dxa"/>
        <w:tblLayout w:type="fixed"/>
        <w:tblCellMar>
          <w:left w:w="0" w:type="dxa"/>
          <w:right w:w="0" w:type="dxa"/>
        </w:tblCellMar>
        <w:tblLook w:val="01E0" w:firstRow="1" w:lastRow="1" w:firstColumn="1" w:lastColumn="1" w:noHBand="0" w:noVBand="0"/>
      </w:tblPr>
      <w:tblGrid>
        <w:gridCol w:w="1741"/>
        <w:gridCol w:w="1634"/>
      </w:tblGrid>
      <w:tr w:rsidR="00510CDB" w14:paraId="7F6CD7AF" w14:textId="77777777">
        <w:trPr>
          <w:trHeight w:val="260"/>
        </w:trPr>
        <w:tc>
          <w:tcPr>
            <w:tcW w:w="1741" w:type="dxa"/>
          </w:tcPr>
          <w:p w14:paraId="7F145477" w14:textId="77777777" w:rsidR="00510CDB" w:rsidRDefault="008F5860">
            <w:pPr>
              <w:pStyle w:val="TableParagraph"/>
              <w:numPr>
                <w:ilvl w:val="0"/>
                <w:numId w:val="3"/>
              </w:numPr>
              <w:tabs>
                <w:tab w:val="left" w:pos="559"/>
                <w:tab w:val="left" w:pos="560"/>
              </w:tabs>
              <w:rPr>
                <w:sz w:val="24"/>
              </w:rPr>
            </w:pPr>
            <w:r>
              <w:rPr>
                <w:sz w:val="24"/>
              </w:rPr>
              <w:t>YES</w:t>
            </w:r>
          </w:p>
        </w:tc>
        <w:tc>
          <w:tcPr>
            <w:tcW w:w="1634" w:type="dxa"/>
          </w:tcPr>
          <w:p w14:paraId="49F9638C" w14:textId="77777777" w:rsidR="00510CDB" w:rsidRDefault="008F5860">
            <w:pPr>
              <w:pStyle w:val="TableParagraph"/>
              <w:numPr>
                <w:ilvl w:val="0"/>
                <w:numId w:val="2"/>
              </w:numPr>
              <w:tabs>
                <w:tab w:val="left" w:pos="1087"/>
                <w:tab w:val="left" w:pos="1088"/>
              </w:tabs>
              <w:rPr>
                <w:sz w:val="24"/>
              </w:rPr>
            </w:pPr>
            <w:r>
              <w:rPr>
                <w:sz w:val="24"/>
              </w:rPr>
              <w:t>NO</w:t>
            </w:r>
          </w:p>
        </w:tc>
      </w:tr>
    </w:tbl>
    <w:p w14:paraId="0D9B4F03" w14:textId="1401DD62" w:rsidR="00510CDB" w:rsidRDefault="008F5860">
      <w:pPr>
        <w:pStyle w:val="BodyText"/>
        <w:spacing w:before="185"/>
        <w:ind w:left="120" w:right="88"/>
      </w:pPr>
      <w:r>
        <w:t>With all guidelines attached in mind, my senior has my permission to atten</w:t>
      </w:r>
      <w:r w:rsidR="008666DE">
        <w:t>d the Senior All Night Party ’</w:t>
      </w:r>
      <w:r w:rsidR="00E23177">
        <w:t>20</w:t>
      </w:r>
      <w:r>
        <w:t xml:space="preserve"> on nig</w:t>
      </w:r>
      <w:r w:rsidR="008666DE">
        <w:t xml:space="preserve">ht of graduation Sunday, June </w:t>
      </w:r>
      <w:r w:rsidR="00E23177">
        <w:t>7</w:t>
      </w:r>
      <w:r w:rsidR="008666DE">
        <w:t>, 2</w:t>
      </w:r>
      <w:r w:rsidR="00E23177">
        <w:t>020</w:t>
      </w:r>
      <w:r>
        <w:t>.</w:t>
      </w:r>
    </w:p>
    <w:p w14:paraId="1A32D213" w14:textId="77777777" w:rsidR="00510CDB" w:rsidRDefault="00510CDB">
      <w:pPr>
        <w:pStyle w:val="BodyText"/>
        <w:rPr>
          <w:sz w:val="20"/>
        </w:rPr>
      </w:pPr>
    </w:p>
    <w:p w14:paraId="2AB1EE48" w14:textId="77777777" w:rsidR="00510CDB" w:rsidRDefault="00510CDB">
      <w:pPr>
        <w:pStyle w:val="BodyText"/>
        <w:rPr>
          <w:sz w:val="20"/>
        </w:rPr>
      </w:pPr>
    </w:p>
    <w:p w14:paraId="070F0FA9" w14:textId="77777777" w:rsidR="00510CDB" w:rsidRDefault="008666DE">
      <w:pPr>
        <w:pStyle w:val="BodyText"/>
        <w:spacing w:before="4"/>
        <w:rPr>
          <w:sz w:val="26"/>
        </w:rPr>
      </w:pPr>
      <w:r>
        <w:rPr>
          <w:noProof/>
        </w:rPr>
        <mc:AlternateContent>
          <mc:Choice Requires="wps">
            <w:drawing>
              <wp:anchor distT="0" distB="0" distL="0" distR="0" simplePos="0" relativeHeight="251657216" behindDoc="0" locked="0" layoutInCell="1" allowOverlap="1" wp14:anchorId="37426C1B" wp14:editId="0A3A0B06">
                <wp:simplePos x="0" y="0"/>
                <wp:positionH relativeFrom="page">
                  <wp:posOffset>457200</wp:posOffset>
                </wp:positionH>
                <wp:positionV relativeFrom="paragraph">
                  <wp:posOffset>221615</wp:posOffset>
                </wp:positionV>
                <wp:extent cx="2743835" cy="0"/>
                <wp:effectExtent l="9525" t="12065" r="889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048CC3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b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" strokeweight=".6pt">
                <w10:wrap type="topAndBottom" anchorx="page"/>
              </v:line>
            </w:pict>
          </mc:Fallback>
        </mc:AlternateContent>
      </w:r>
    </w:p>
    <w:p w14:paraId="67D86F27" w14:textId="77777777" w:rsidR="00510CDB" w:rsidRDefault="008F5860">
      <w:pPr>
        <w:pStyle w:val="Heading1"/>
        <w:spacing w:before="0" w:line="265" w:lineRule="exact"/>
      </w:pPr>
      <w:r>
        <w:t>Signature of Parent</w:t>
      </w:r>
    </w:p>
    <w:p w14:paraId="752D242D" w14:textId="77777777" w:rsidR="00510CDB" w:rsidRDefault="00510CDB">
      <w:pPr>
        <w:pStyle w:val="BodyText"/>
        <w:spacing w:before="7"/>
        <w:rPr>
          <w:b/>
          <w:sz w:val="23"/>
        </w:rPr>
      </w:pPr>
    </w:p>
    <w:p w14:paraId="5FD1B999" w14:textId="77777777" w:rsidR="00510CDB" w:rsidRDefault="008F5860">
      <w:pPr>
        <w:pStyle w:val="BodyText"/>
        <w:ind w:left="120"/>
      </w:pPr>
      <w:r>
        <w:t>I have read all the attached guidelines and understand all of the guidelines will be enforced.</w:t>
      </w:r>
    </w:p>
    <w:p w14:paraId="0BCA081D" w14:textId="77777777" w:rsidR="00510CDB" w:rsidRDefault="00510CDB">
      <w:pPr>
        <w:pStyle w:val="BodyText"/>
        <w:rPr>
          <w:sz w:val="20"/>
        </w:rPr>
      </w:pPr>
    </w:p>
    <w:p w14:paraId="60A5F8BB" w14:textId="77777777" w:rsidR="00510CDB" w:rsidRDefault="00510CDB">
      <w:pPr>
        <w:pStyle w:val="BodyText"/>
        <w:rPr>
          <w:sz w:val="20"/>
        </w:rPr>
      </w:pPr>
    </w:p>
    <w:p w14:paraId="5A44009D" w14:textId="77777777" w:rsidR="00510CDB" w:rsidRDefault="008666DE">
      <w:pPr>
        <w:pStyle w:val="BodyText"/>
        <w:spacing w:before="4"/>
        <w:rPr>
          <w:sz w:val="26"/>
        </w:rPr>
      </w:pPr>
      <w:r>
        <w:rPr>
          <w:noProof/>
        </w:rPr>
        <mc:AlternateContent>
          <mc:Choice Requires="wps">
            <w:drawing>
              <wp:anchor distT="0" distB="0" distL="0" distR="0" simplePos="0" relativeHeight="251658240" behindDoc="0" locked="0" layoutInCell="1" allowOverlap="1" wp14:anchorId="6FC59608" wp14:editId="0A199B3C">
                <wp:simplePos x="0" y="0"/>
                <wp:positionH relativeFrom="page">
                  <wp:posOffset>457200</wp:posOffset>
                </wp:positionH>
                <wp:positionV relativeFrom="paragraph">
                  <wp:posOffset>220980</wp:posOffset>
                </wp:positionV>
                <wp:extent cx="2743835" cy="0"/>
                <wp:effectExtent l="9525" t="9525" r="889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64B8D9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pt" to="25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K2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" strokeweight=".6pt">
                <w10:wrap type="topAndBottom" anchorx="page"/>
              </v:line>
            </w:pict>
          </mc:Fallback>
        </mc:AlternateContent>
      </w:r>
    </w:p>
    <w:p w14:paraId="7DD86956" w14:textId="77777777" w:rsidR="00510CDB" w:rsidRDefault="008F5860">
      <w:pPr>
        <w:pStyle w:val="Heading1"/>
        <w:spacing w:before="0" w:line="265" w:lineRule="exact"/>
      </w:pPr>
      <w:r>
        <w:t>Signature of Senior</w:t>
      </w:r>
    </w:p>
    <w:p w14:paraId="4E82A6A4" w14:textId="77777777" w:rsidR="00CF3B9C" w:rsidRDefault="00CF3B9C">
      <w:pPr>
        <w:pStyle w:val="BodyText"/>
        <w:tabs>
          <w:tab w:val="left" w:pos="3000"/>
        </w:tabs>
        <w:spacing w:before="177"/>
        <w:ind w:left="120"/>
      </w:pPr>
    </w:p>
    <w:p w14:paraId="24D2F1EC" w14:textId="573C95B3" w:rsidR="00CF3B9C" w:rsidRDefault="00CF3B9C" w:rsidP="00CF3B9C">
      <w:pPr>
        <w:pStyle w:val="BodyText"/>
        <w:numPr>
          <w:ilvl w:val="0"/>
          <w:numId w:val="4"/>
        </w:numPr>
      </w:pPr>
      <w:r>
        <w:t xml:space="preserve">Payments can be made on </w:t>
      </w:r>
      <w:proofErr w:type="gramStart"/>
      <w:r w:rsidRPr="00CF3B9C">
        <w:t>payschoolscentral.com</w:t>
      </w:r>
      <w:r>
        <w:t xml:space="preserve">  -</w:t>
      </w:r>
      <w:proofErr w:type="gramEnd"/>
      <w:r>
        <w:t xml:space="preserve"> </w:t>
      </w:r>
      <w:r w:rsidRPr="00CF3B9C">
        <w:t xml:space="preserve">Look </w:t>
      </w:r>
      <w:r w:rsidRPr="00CF3B9C">
        <w:t>under Optional Fees</w:t>
      </w:r>
      <w:r w:rsidRPr="00CF3B9C">
        <w:t xml:space="preserve">: </w:t>
      </w:r>
      <w:r w:rsidRPr="00CF3B9C">
        <w:t>SANP. </w:t>
      </w:r>
    </w:p>
    <w:p w14:paraId="4A47E3F8" w14:textId="77777777" w:rsidR="00CF3B9C" w:rsidRPr="00CF3B9C" w:rsidRDefault="00CF3B9C" w:rsidP="00CF3B9C">
      <w:pPr>
        <w:pStyle w:val="BodyText"/>
        <w:ind w:left="120"/>
      </w:pPr>
    </w:p>
    <w:p w14:paraId="73A9AD9B" w14:textId="42C4BC33" w:rsidR="00CF3B9C" w:rsidRDefault="00CF3B9C" w:rsidP="00CF3B9C">
      <w:pPr>
        <w:pStyle w:val="BodyText"/>
        <w:numPr>
          <w:ilvl w:val="0"/>
          <w:numId w:val="4"/>
        </w:numPr>
      </w:pPr>
      <w:r w:rsidRPr="00CF3B9C">
        <w:t xml:space="preserve">Please attach </w:t>
      </w:r>
      <w:proofErr w:type="spellStart"/>
      <w:r w:rsidRPr="00CF3B9C">
        <w:t>payschools</w:t>
      </w:r>
      <w:proofErr w:type="spellEnd"/>
      <w:r w:rsidRPr="00CF3B9C">
        <w:t xml:space="preserve"> receipt to the permission slip and </w:t>
      </w:r>
      <w:r>
        <w:t>d</w:t>
      </w:r>
      <w:r>
        <w:t>eposi</w:t>
      </w:r>
      <w:r>
        <w:t>t in the school’s main office.</w:t>
      </w:r>
    </w:p>
    <w:p w14:paraId="28F12EAB" w14:textId="47982CBD" w:rsidR="00CF3B9C" w:rsidRDefault="00CF3B9C" w:rsidP="00CF3B9C">
      <w:pPr>
        <w:pStyle w:val="BodyText"/>
        <w:ind w:left="120"/>
      </w:pPr>
    </w:p>
    <w:p w14:paraId="787109B8" w14:textId="3D67EEAF" w:rsidR="00CF3B9C" w:rsidRDefault="00CF3B9C" w:rsidP="00CF3B9C">
      <w:pPr>
        <w:pStyle w:val="BodyText"/>
        <w:numPr>
          <w:ilvl w:val="0"/>
          <w:numId w:val="4"/>
        </w:numPr>
      </w:pPr>
      <w:proofErr w:type="gramStart"/>
      <w:r>
        <w:t>Also</w:t>
      </w:r>
      <w:proofErr w:type="gramEnd"/>
      <w:r>
        <w:t xml:space="preserve"> can m</w:t>
      </w:r>
      <w:r>
        <w:t>ake checks</w:t>
      </w:r>
      <w:r w:rsidRPr="00CF3B9C">
        <w:t xml:space="preserve"> </w:t>
      </w:r>
      <w:r>
        <w:t>payable</w:t>
      </w:r>
      <w:r w:rsidRPr="00CF3B9C">
        <w:t xml:space="preserve"> </w:t>
      </w:r>
      <w:r>
        <w:t>to:</w:t>
      </w:r>
      <w:r>
        <w:tab/>
        <w:t>Dakota High</w:t>
      </w:r>
      <w:r w:rsidRPr="00CF3B9C">
        <w:t xml:space="preserve"> </w:t>
      </w:r>
      <w:r>
        <w:t>School</w:t>
      </w:r>
    </w:p>
    <w:p w14:paraId="238EE2B0" w14:textId="77777777" w:rsidR="00CF3B9C" w:rsidRDefault="00CF3B9C" w:rsidP="00CF3B9C">
      <w:pPr>
        <w:pStyle w:val="BodyText"/>
        <w:ind w:left="3720" w:firstLine="600"/>
      </w:pPr>
      <w:r>
        <w:t>Memo: S.A.N.P. 2020</w:t>
      </w:r>
    </w:p>
    <w:p w14:paraId="33F9279A" w14:textId="77777777" w:rsidR="00CF3B9C" w:rsidRDefault="00CF3B9C" w:rsidP="00CF3B9C">
      <w:pPr>
        <w:pStyle w:val="BodyText"/>
        <w:spacing w:before="185"/>
        <w:ind w:left="120"/>
        <w:sectPr w:rsidR="00CF3B9C" w:rsidSect="00CF3B9C">
          <w:pgSz w:w="12240" w:h="15840"/>
          <w:pgMar w:top="1360" w:right="840" w:bottom="280" w:left="600" w:header="720" w:footer="720" w:gutter="0"/>
          <w:cols w:space="720"/>
        </w:sectPr>
      </w:pPr>
    </w:p>
    <w:p w14:paraId="14384936" w14:textId="66BCCA4C" w:rsidR="00CF3B9C" w:rsidRDefault="00CF3B9C" w:rsidP="00CF3B9C">
      <w:pPr>
        <w:pStyle w:val="BodyText"/>
        <w:tabs>
          <w:tab w:val="left" w:pos="3000"/>
        </w:tabs>
        <w:spacing w:before="177"/>
      </w:pPr>
    </w:p>
    <w:p w14:paraId="167FF98C" w14:textId="77777777" w:rsidR="00CF3B9C" w:rsidRDefault="00CF3B9C">
      <w:pPr>
        <w:pStyle w:val="BodyText"/>
        <w:tabs>
          <w:tab w:val="left" w:pos="3000"/>
        </w:tabs>
        <w:spacing w:before="177"/>
        <w:ind w:left="120"/>
      </w:pPr>
    </w:p>
    <w:p w14:paraId="3387AE5E" w14:textId="77777777" w:rsidR="00510CDB" w:rsidRDefault="00510CDB">
      <w:pPr>
        <w:pStyle w:val="BodyText"/>
        <w:spacing w:before="8"/>
        <w:rPr>
          <w:sz w:val="10"/>
        </w:rPr>
      </w:pPr>
    </w:p>
    <w:p w14:paraId="77392396" w14:textId="488F10B6" w:rsidR="00510CDB" w:rsidRDefault="008666DE">
      <w:pPr>
        <w:pStyle w:val="Heading1"/>
        <w:ind w:left="3189"/>
      </w:pPr>
      <w:r>
        <w:rPr>
          <w:u w:val="thick"/>
        </w:rPr>
        <w:t>20</w:t>
      </w:r>
      <w:r w:rsidR="00E23177">
        <w:rPr>
          <w:u w:val="thick"/>
        </w:rPr>
        <w:t>20</w:t>
      </w:r>
      <w:r w:rsidR="008F5860">
        <w:rPr>
          <w:u w:val="thick"/>
        </w:rPr>
        <w:t xml:space="preserve"> SENIOR ALL NIGHT PARTY RULES</w:t>
      </w:r>
    </w:p>
    <w:p w14:paraId="661730B8" w14:textId="77777777" w:rsidR="00510CDB" w:rsidRDefault="00510CDB">
      <w:pPr>
        <w:pStyle w:val="BodyText"/>
        <w:rPr>
          <w:b/>
          <w:sz w:val="20"/>
        </w:rPr>
      </w:pPr>
    </w:p>
    <w:p w14:paraId="22B4ED2B" w14:textId="77777777" w:rsidR="00510CDB" w:rsidRDefault="00510CDB">
      <w:pPr>
        <w:pStyle w:val="BodyText"/>
        <w:rPr>
          <w:b/>
          <w:sz w:val="20"/>
        </w:rPr>
      </w:pPr>
    </w:p>
    <w:p w14:paraId="11FB5ACC" w14:textId="77777777" w:rsidR="00510CDB" w:rsidRDefault="00510CDB">
      <w:pPr>
        <w:pStyle w:val="BodyText"/>
        <w:spacing w:before="8"/>
        <w:rPr>
          <w:b/>
          <w:sz w:val="23"/>
        </w:rPr>
      </w:pPr>
    </w:p>
    <w:p w14:paraId="72D70538" w14:textId="77777777" w:rsidR="00510CDB" w:rsidRDefault="008F5860">
      <w:pPr>
        <w:pStyle w:val="BodyText"/>
        <w:tabs>
          <w:tab w:val="left" w:pos="1540"/>
        </w:tabs>
        <w:spacing w:before="90"/>
        <w:ind w:left="100"/>
      </w:pPr>
      <w:r>
        <w:rPr>
          <w:b/>
        </w:rPr>
        <w:t>TO:</w:t>
      </w:r>
      <w:r>
        <w:rPr>
          <w:b/>
        </w:rPr>
        <w:tab/>
      </w:r>
      <w:r>
        <w:t>Dakota Seniors and</w:t>
      </w:r>
      <w:r>
        <w:rPr>
          <w:spacing w:val="-4"/>
        </w:rPr>
        <w:t xml:space="preserve"> </w:t>
      </w:r>
      <w:r>
        <w:t>Parents</w:t>
      </w:r>
    </w:p>
    <w:p w14:paraId="3DF02FA1" w14:textId="59AE4325" w:rsidR="00510CDB" w:rsidRDefault="008F5860">
      <w:pPr>
        <w:pStyle w:val="BodyText"/>
        <w:tabs>
          <w:tab w:val="left" w:pos="1540"/>
        </w:tabs>
        <w:ind w:left="100"/>
      </w:pPr>
      <w:r>
        <w:rPr>
          <w:b/>
        </w:rPr>
        <w:t>FROM:</w:t>
      </w:r>
      <w:r>
        <w:rPr>
          <w:b/>
        </w:rPr>
        <w:tab/>
      </w:r>
      <w:r>
        <w:t>Senior All Night Party Committee</w:t>
      </w:r>
      <w:r>
        <w:rPr>
          <w:spacing w:val="-6"/>
        </w:rPr>
        <w:t xml:space="preserve"> </w:t>
      </w:r>
      <w:r w:rsidR="008666DE">
        <w:t>20</w:t>
      </w:r>
      <w:r w:rsidR="00E23177">
        <w:t>20</w:t>
      </w:r>
    </w:p>
    <w:p w14:paraId="425FF7C0" w14:textId="77777777" w:rsidR="00510CDB" w:rsidRDefault="00510CDB">
      <w:pPr>
        <w:pStyle w:val="BodyText"/>
      </w:pPr>
    </w:p>
    <w:p w14:paraId="76B0466E" w14:textId="77777777" w:rsidR="00510CDB" w:rsidRDefault="008F5860">
      <w:pPr>
        <w:tabs>
          <w:tab w:val="left" w:pos="1540"/>
        </w:tabs>
        <w:ind w:left="100"/>
        <w:rPr>
          <w:sz w:val="24"/>
        </w:rPr>
      </w:pPr>
      <w:r>
        <w:rPr>
          <w:b/>
          <w:sz w:val="24"/>
        </w:rPr>
        <w:t>SUBJECT:</w:t>
      </w:r>
      <w:r>
        <w:rPr>
          <w:b/>
          <w:sz w:val="24"/>
        </w:rPr>
        <w:tab/>
      </w:r>
      <w:r>
        <w:rPr>
          <w:sz w:val="24"/>
        </w:rPr>
        <w:t>Senior All Night Party</w:t>
      </w:r>
      <w:r>
        <w:rPr>
          <w:spacing w:val="-9"/>
          <w:sz w:val="24"/>
        </w:rPr>
        <w:t xml:space="preserve"> </w:t>
      </w:r>
      <w:r>
        <w:rPr>
          <w:sz w:val="24"/>
        </w:rPr>
        <w:t>Information</w:t>
      </w:r>
    </w:p>
    <w:p w14:paraId="638AE750" w14:textId="77777777" w:rsidR="00510CDB" w:rsidRDefault="00510CDB">
      <w:pPr>
        <w:pStyle w:val="BodyText"/>
        <w:spacing w:before="10"/>
        <w:rPr>
          <w:sz w:val="23"/>
        </w:rPr>
      </w:pPr>
    </w:p>
    <w:p w14:paraId="62D8E3EB" w14:textId="74A68552" w:rsidR="00510CDB" w:rsidRDefault="008F5860">
      <w:pPr>
        <w:pStyle w:val="ListParagraph"/>
        <w:numPr>
          <w:ilvl w:val="0"/>
          <w:numId w:val="1"/>
        </w:numPr>
        <w:tabs>
          <w:tab w:val="left" w:pos="1180"/>
          <w:tab w:val="left" w:pos="1181"/>
        </w:tabs>
        <w:spacing w:before="1"/>
        <w:ind w:hanging="720"/>
        <w:rPr>
          <w:sz w:val="24"/>
        </w:rPr>
      </w:pPr>
      <w:r>
        <w:rPr>
          <w:sz w:val="24"/>
        </w:rPr>
        <w:t xml:space="preserve">Tickets can be </w:t>
      </w:r>
      <w:r w:rsidR="008666DE">
        <w:rPr>
          <w:sz w:val="24"/>
        </w:rPr>
        <w:t xml:space="preserve">purchased now until </w:t>
      </w:r>
      <w:r w:rsidR="00CF3B9C">
        <w:rPr>
          <w:sz w:val="24"/>
        </w:rPr>
        <w:t>Feb 28</w:t>
      </w:r>
      <w:r w:rsidR="008666DE">
        <w:rPr>
          <w:sz w:val="24"/>
        </w:rPr>
        <w:t>, 20</w:t>
      </w:r>
      <w:r w:rsidR="00E23177">
        <w:rPr>
          <w:sz w:val="24"/>
        </w:rPr>
        <w:t>20</w:t>
      </w:r>
      <w:r>
        <w:rPr>
          <w:sz w:val="24"/>
        </w:rPr>
        <w:t xml:space="preserve"> for</w:t>
      </w:r>
      <w:r>
        <w:rPr>
          <w:spacing w:val="-7"/>
          <w:sz w:val="24"/>
        </w:rPr>
        <w:t xml:space="preserve"> </w:t>
      </w:r>
      <w:r w:rsidR="00CF3B9C">
        <w:rPr>
          <w:sz w:val="24"/>
        </w:rPr>
        <w:t>$6</w:t>
      </w:r>
      <w:r>
        <w:rPr>
          <w:sz w:val="24"/>
        </w:rPr>
        <w:t>0.</w:t>
      </w:r>
      <w:r w:rsidR="00CF3B9C">
        <w:rPr>
          <w:sz w:val="24"/>
        </w:rPr>
        <w:t xml:space="preserve"> Tickets from Mar 1- Apr 20, 2020 = $70. Tickets from May 1- Jun 5, 2020 = $80. June 5</w:t>
      </w:r>
      <w:r w:rsidR="00CF3B9C" w:rsidRPr="00CF3B9C">
        <w:rPr>
          <w:sz w:val="24"/>
          <w:vertAlign w:val="superscript"/>
        </w:rPr>
        <w:t>th</w:t>
      </w:r>
      <w:r w:rsidR="00CF3B9C">
        <w:rPr>
          <w:sz w:val="24"/>
        </w:rPr>
        <w:t xml:space="preserve"> -last day</w:t>
      </w:r>
      <w:bookmarkStart w:id="0" w:name="_GoBack"/>
      <w:bookmarkEnd w:id="0"/>
      <w:r w:rsidR="00CF3B9C">
        <w:rPr>
          <w:sz w:val="24"/>
        </w:rPr>
        <w:t xml:space="preserve"> for checks and </w:t>
      </w:r>
      <w:proofErr w:type="spellStart"/>
      <w:r w:rsidR="00CF3B9C">
        <w:rPr>
          <w:sz w:val="24"/>
        </w:rPr>
        <w:t>payschools</w:t>
      </w:r>
      <w:proofErr w:type="spellEnd"/>
      <w:r w:rsidR="00CF3B9C">
        <w:rPr>
          <w:sz w:val="24"/>
        </w:rPr>
        <w:t xml:space="preserve"> payments. Tickets at the door on June 7 = $100.</w:t>
      </w:r>
    </w:p>
    <w:p w14:paraId="35AC91E0" w14:textId="77777777" w:rsidR="00510CDB" w:rsidRDefault="00510CDB">
      <w:pPr>
        <w:pStyle w:val="BodyText"/>
      </w:pPr>
    </w:p>
    <w:p w14:paraId="3865209B" w14:textId="77777777" w:rsidR="00510CDB" w:rsidRDefault="008F5860">
      <w:pPr>
        <w:pStyle w:val="ListParagraph"/>
        <w:numPr>
          <w:ilvl w:val="0"/>
          <w:numId w:val="1"/>
        </w:numPr>
        <w:tabs>
          <w:tab w:val="left" w:pos="1180"/>
          <w:tab w:val="left" w:pos="1181"/>
        </w:tabs>
        <w:ind w:right="160" w:hanging="720"/>
        <w:rPr>
          <w:sz w:val="24"/>
        </w:rPr>
      </w:pPr>
      <w:r>
        <w:rPr>
          <w:sz w:val="24"/>
        </w:rPr>
        <w:t>Doors to Dave &amp; Busters will open to accept the students at 10:30 pm until 11:30 pm. At 11:31</w:t>
      </w:r>
      <w:r>
        <w:rPr>
          <w:spacing w:val="-11"/>
          <w:sz w:val="24"/>
        </w:rPr>
        <w:t xml:space="preserve"> </w:t>
      </w:r>
      <w:r>
        <w:rPr>
          <w:sz w:val="24"/>
        </w:rPr>
        <w:t>pm, the doors will lock for the night except for chaperones entering and</w:t>
      </w:r>
      <w:r>
        <w:rPr>
          <w:spacing w:val="-11"/>
          <w:sz w:val="24"/>
        </w:rPr>
        <w:t xml:space="preserve"> </w:t>
      </w:r>
      <w:r>
        <w:rPr>
          <w:sz w:val="24"/>
        </w:rPr>
        <w:t>exiting.</w:t>
      </w:r>
    </w:p>
    <w:p w14:paraId="1AA0B92C" w14:textId="77777777" w:rsidR="00510CDB" w:rsidRDefault="00510CDB">
      <w:pPr>
        <w:pStyle w:val="BodyText"/>
        <w:spacing w:before="11"/>
        <w:rPr>
          <w:sz w:val="23"/>
        </w:rPr>
      </w:pPr>
    </w:p>
    <w:p w14:paraId="22EC7ED0" w14:textId="77777777" w:rsidR="00510CDB" w:rsidRDefault="008F5860">
      <w:pPr>
        <w:pStyle w:val="ListParagraph"/>
        <w:numPr>
          <w:ilvl w:val="0"/>
          <w:numId w:val="1"/>
        </w:numPr>
        <w:tabs>
          <w:tab w:val="left" w:pos="1180"/>
          <w:tab w:val="left" w:pos="1181"/>
        </w:tabs>
        <w:ind w:right="121" w:hanging="720"/>
        <w:rPr>
          <w:sz w:val="24"/>
        </w:rPr>
      </w:pPr>
      <w:r>
        <w:rPr>
          <w:sz w:val="24"/>
        </w:rPr>
        <w:t>Phone calls will be made starting at 11:31 pm to those parents who requested they be notified if</w:t>
      </w:r>
      <w:r>
        <w:rPr>
          <w:spacing w:val="-15"/>
          <w:sz w:val="24"/>
        </w:rPr>
        <w:t xml:space="preserve"> </w:t>
      </w:r>
      <w:r>
        <w:rPr>
          <w:sz w:val="24"/>
        </w:rPr>
        <w:t>their child has not been checked</w:t>
      </w:r>
      <w:r>
        <w:rPr>
          <w:spacing w:val="-5"/>
          <w:sz w:val="24"/>
        </w:rPr>
        <w:t xml:space="preserve"> </w:t>
      </w:r>
      <w:r>
        <w:rPr>
          <w:sz w:val="24"/>
        </w:rPr>
        <w:t>in.</w:t>
      </w:r>
    </w:p>
    <w:p w14:paraId="65C9C362" w14:textId="77777777" w:rsidR="00510CDB" w:rsidRDefault="00510CDB">
      <w:pPr>
        <w:pStyle w:val="BodyText"/>
        <w:spacing w:before="11"/>
        <w:rPr>
          <w:sz w:val="23"/>
        </w:rPr>
      </w:pPr>
    </w:p>
    <w:p w14:paraId="08596DEE" w14:textId="77777777" w:rsidR="00510CDB" w:rsidRDefault="008F5860">
      <w:pPr>
        <w:pStyle w:val="ListParagraph"/>
        <w:numPr>
          <w:ilvl w:val="0"/>
          <w:numId w:val="1"/>
        </w:numPr>
        <w:tabs>
          <w:tab w:val="left" w:pos="1180"/>
          <w:tab w:val="left" w:pos="1181"/>
        </w:tabs>
        <w:ind w:hanging="720"/>
        <w:rPr>
          <w:sz w:val="24"/>
        </w:rPr>
      </w:pPr>
      <w:r>
        <w:rPr>
          <w:sz w:val="24"/>
        </w:rPr>
        <w:t>Doors remain locked down until 5:00 am at which time everyone goes</w:t>
      </w:r>
      <w:r>
        <w:rPr>
          <w:spacing w:val="-8"/>
          <w:sz w:val="24"/>
        </w:rPr>
        <w:t xml:space="preserve"> </w:t>
      </w:r>
      <w:r>
        <w:rPr>
          <w:sz w:val="24"/>
        </w:rPr>
        <w:t>home.</w:t>
      </w:r>
    </w:p>
    <w:p w14:paraId="69DB0971" w14:textId="77777777" w:rsidR="00510CDB" w:rsidRDefault="00510CDB">
      <w:pPr>
        <w:pStyle w:val="BodyText"/>
        <w:spacing w:before="11"/>
        <w:rPr>
          <w:sz w:val="23"/>
        </w:rPr>
      </w:pPr>
    </w:p>
    <w:p w14:paraId="130626EB" w14:textId="77777777" w:rsidR="00510CDB" w:rsidRDefault="008F5860">
      <w:pPr>
        <w:pStyle w:val="ListParagraph"/>
        <w:numPr>
          <w:ilvl w:val="0"/>
          <w:numId w:val="1"/>
        </w:numPr>
        <w:tabs>
          <w:tab w:val="left" w:pos="1180"/>
          <w:tab w:val="left" w:pos="1181"/>
        </w:tabs>
        <w:ind w:right="117" w:hanging="720"/>
        <w:rPr>
          <w:sz w:val="24"/>
        </w:rPr>
      </w:pPr>
      <w:r>
        <w:rPr>
          <w:sz w:val="24"/>
        </w:rPr>
        <w:t>In case of an emergency or illness, the student will not be allowed to leave until their parents have been notified. In the event the student drove himself or herself, it will be determined if the student</w:t>
      </w:r>
      <w:r>
        <w:rPr>
          <w:spacing w:val="-15"/>
          <w:sz w:val="24"/>
        </w:rPr>
        <w:t xml:space="preserve"> </w:t>
      </w:r>
      <w:r>
        <w:rPr>
          <w:sz w:val="24"/>
        </w:rPr>
        <w:t>is capable to drive home or if the parent should come to pick them</w:t>
      </w:r>
      <w:r>
        <w:rPr>
          <w:spacing w:val="-8"/>
          <w:sz w:val="24"/>
        </w:rPr>
        <w:t xml:space="preserve"> </w:t>
      </w:r>
      <w:r>
        <w:rPr>
          <w:sz w:val="24"/>
        </w:rPr>
        <w:t>up.</w:t>
      </w:r>
    </w:p>
    <w:p w14:paraId="6E0FCA4D" w14:textId="77777777" w:rsidR="00510CDB" w:rsidRDefault="00510CDB">
      <w:pPr>
        <w:pStyle w:val="BodyText"/>
        <w:spacing w:before="11"/>
        <w:rPr>
          <w:sz w:val="23"/>
        </w:rPr>
      </w:pPr>
    </w:p>
    <w:p w14:paraId="6ED0F05E" w14:textId="77777777" w:rsidR="00510CDB" w:rsidRDefault="008F5860">
      <w:pPr>
        <w:pStyle w:val="ListParagraph"/>
        <w:numPr>
          <w:ilvl w:val="0"/>
          <w:numId w:val="1"/>
        </w:numPr>
        <w:tabs>
          <w:tab w:val="left" w:pos="1180"/>
          <w:tab w:val="left" w:pos="1181"/>
        </w:tabs>
        <w:ind w:right="145" w:hanging="720"/>
        <w:rPr>
          <w:sz w:val="24"/>
        </w:rPr>
      </w:pPr>
      <w:r>
        <w:rPr>
          <w:sz w:val="24"/>
        </w:rPr>
        <w:t xml:space="preserve">This evening is to be </w:t>
      </w:r>
      <w:r>
        <w:rPr>
          <w:b/>
          <w:sz w:val="24"/>
        </w:rPr>
        <w:t>smoke, drug, and alcohol free</w:t>
      </w:r>
      <w:r>
        <w:rPr>
          <w:sz w:val="24"/>
        </w:rPr>
        <w:t>. If it is determined that a student has used an illegal substance, Utica Police will be contacted and will administer a Breathalyzer test if alcohol is suspected. If the suspicion is correct, the police will take them to the police station in Utica where they will call the parent and notify them of the situation. The Senior All Night Party Committee</w:t>
      </w:r>
      <w:r>
        <w:rPr>
          <w:spacing w:val="-21"/>
          <w:sz w:val="24"/>
        </w:rPr>
        <w:t xml:space="preserve"> </w:t>
      </w:r>
      <w:r>
        <w:rPr>
          <w:sz w:val="24"/>
        </w:rPr>
        <w:t>and Dave &amp; Busters will fully cooperate with the police. Dave &amp; Busters has a strict policy and will not tolerate any student on the premises having consumed an illegal</w:t>
      </w:r>
      <w:r>
        <w:rPr>
          <w:spacing w:val="-17"/>
          <w:sz w:val="24"/>
        </w:rPr>
        <w:t xml:space="preserve"> </w:t>
      </w:r>
      <w:r>
        <w:rPr>
          <w:sz w:val="24"/>
        </w:rPr>
        <w:t>substance.</w:t>
      </w:r>
    </w:p>
    <w:p w14:paraId="60A244DA" w14:textId="77777777" w:rsidR="00510CDB" w:rsidRDefault="00510CDB">
      <w:pPr>
        <w:pStyle w:val="BodyText"/>
        <w:spacing w:before="11"/>
        <w:rPr>
          <w:sz w:val="23"/>
        </w:rPr>
      </w:pPr>
    </w:p>
    <w:p w14:paraId="4C383F07" w14:textId="77777777" w:rsidR="00510CDB" w:rsidRDefault="008F5860">
      <w:pPr>
        <w:pStyle w:val="ListParagraph"/>
        <w:numPr>
          <w:ilvl w:val="0"/>
          <w:numId w:val="1"/>
        </w:numPr>
        <w:tabs>
          <w:tab w:val="left" w:pos="1180"/>
          <w:tab w:val="left" w:pos="1181"/>
        </w:tabs>
        <w:ind w:hanging="720"/>
        <w:rPr>
          <w:sz w:val="24"/>
        </w:rPr>
      </w:pPr>
      <w:r>
        <w:rPr>
          <w:sz w:val="24"/>
        </w:rPr>
        <w:t>The Student Code of Conduct will be enforced for this</w:t>
      </w:r>
      <w:r>
        <w:rPr>
          <w:spacing w:val="-9"/>
          <w:sz w:val="24"/>
        </w:rPr>
        <w:t xml:space="preserve"> </w:t>
      </w:r>
      <w:r>
        <w:rPr>
          <w:sz w:val="24"/>
        </w:rPr>
        <w:t>event!</w:t>
      </w:r>
    </w:p>
    <w:p w14:paraId="24D6D599" w14:textId="77777777" w:rsidR="00510CDB" w:rsidRDefault="00510CDB">
      <w:pPr>
        <w:pStyle w:val="BodyText"/>
        <w:spacing w:before="11"/>
        <w:rPr>
          <w:sz w:val="23"/>
        </w:rPr>
      </w:pPr>
    </w:p>
    <w:p w14:paraId="60CD1131" w14:textId="77777777" w:rsidR="00510CDB" w:rsidRDefault="008F5860">
      <w:pPr>
        <w:pStyle w:val="ListParagraph"/>
        <w:numPr>
          <w:ilvl w:val="0"/>
          <w:numId w:val="1"/>
        </w:numPr>
        <w:tabs>
          <w:tab w:val="left" w:pos="1180"/>
          <w:tab w:val="left" w:pos="1181"/>
        </w:tabs>
        <w:ind w:hanging="720"/>
        <w:rPr>
          <w:sz w:val="24"/>
        </w:rPr>
      </w:pPr>
      <w:r>
        <w:rPr>
          <w:sz w:val="24"/>
        </w:rPr>
        <w:t>Comfortable clothing is suggested.  Socks must also be worn when playing some of the</w:t>
      </w:r>
      <w:r>
        <w:rPr>
          <w:spacing w:val="-15"/>
          <w:sz w:val="24"/>
        </w:rPr>
        <w:t xml:space="preserve"> </w:t>
      </w:r>
      <w:r>
        <w:rPr>
          <w:sz w:val="24"/>
        </w:rPr>
        <w:t>games.</w:t>
      </w:r>
    </w:p>
    <w:p w14:paraId="36197100" w14:textId="77777777" w:rsidR="00510CDB" w:rsidRDefault="00510CDB">
      <w:pPr>
        <w:pStyle w:val="BodyText"/>
        <w:spacing w:before="11"/>
        <w:rPr>
          <w:sz w:val="23"/>
        </w:rPr>
      </w:pPr>
    </w:p>
    <w:p w14:paraId="0910CB92" w14:textId="77777777" w:rsidR="00510CDB" w:rsidRDefault="008F5860">
      <w:pPr>
        <w:pStyle w:val="ListParagraph"/>
        <w:numPr>
          <w:ilvl w:val="0"/>
          <w:numId w:val="1"/>
        </w:numPr>
        <w:tabs>
          <w:tab w:val="left" w:pos="1180"/>
          <w:tab w:val="left" w:pos="1181"/>
        </w:tabs>
        <w:ind w:hanging="720"/>
        <w:rPr>
          <w:sz w:val="24"/>
        </w:rPr>
      </w:pPr>
      <w:r>
        <w:rPr>
          <w:b/>
          <w:sz w:val="24"/>
        </w:rPr>
        <w:t xml:space="preserve">NO PURSES OR BAGS </w:t>
      </w:r>
      <w:r>
        <w:rPr>
          <w:sz w:val="24"/>
        </w:rPr>
        <w:t>WILL BE ALLOWED INTO DAVE &amp;</w:t>
      </w:r>
      <w:r>
        <w:rPr>
          <w:spacing w:val="-13"/>
          <w:sz w:val="24"/>
        </w:rPr>
        <w:t xml:space="preserve"> </w:t>
      </w:r>
      <w:r>
        <w:rPr>
          <w:sz w:val="24"/>
        </w:rPr>
        <w:t>BUSTERS.</w:t>
      </w:r>
    </w:p>
    <w:p w14:paraId="645E46DA" w14:textId="77777777" w:rsidR="00510CDB" w:rsidRDefault="00510CDB">
      <w:pPr>
        <w:pStyle w:val="BodyText"/>
        <w:spacing w:before="11"/>
        <w:rPr>
          <w:sz w:val="23"/>
        </w:rPr>
      </w:pPr>
    </w:p>
    <w:p w14:paraId="0FD0F67C" w14:textId="77777777" w:rsidR="00510CDB" w:rsidRDefault="008F5860">
      <w:pPr>
        <w:pStyle w:val="ListParagraph"/>
        <w:numPr>
          <w:ilvl w:val="0"/>
          <w:numId w:val="1"/>
        </w:numPr>
        <w:tabs>
          <w:tab w:val="left" w:pos="1180"/>
          <w:tab w:val="left" w:pos="1181"/>
        </w:tabs>
        <w:ind w:hanging="720"/>
        <w:rPr>
          <w:sz w:val="24"/>
        </w:rPr>
      </w:pPr>
      <w:r>
        <w:rPr>
          <w:sz w:val="24"/>
        </w:rPr>
        <w:t>No food or beverages may be brought in that night.  Everything will be provided all night</w:t>
      </w:r>
      <w:r>
        <w:rPr>
          <w:spacing w:val="-18"/>
          <w:sz w:val="24"/>
        </w:rPr>
        <w:t xml:space="preserve"> </w:t>
      </w:r>
      <w:r>
        <w:rPr>
          <w:sz w:val="24"/>
        </w:rPr>
        <w:t>long.</w:t>
      </w:r>
    </w:p>
    <w:p w14:paraId="5E8CABFE" w14:textId="77777777" w:rsidR="00510CDB" w:rsidRDefault="00510CDB">
      <w:pPr>
        <w:pStyle w:val="BodyText"/>
      </w:pPr>
    </w:p>
    <w:p w14:paraId="55AF0AE9" w14:textId="77777777" w:rsidR="00510CDB" w:rsidRDefault="008F5860">
      <w:pPr>
        <w:pStyle w:val="ListParagraph"/>
        <w:numPr>
          <w:ilvl w:val="0"/>
          <w:numId w:val="1"/>
        </w:numPr>
        <w:tabs>
          <w:tab w:val="left" w:pos="1180"/>
          <w:tab w:val="left" w:pos="1181"/>
        </w:tabs>
        <w:ind w:right="177" w:hanging="720"/>
        <w:rPr>
          <w:sz w:val="24"/>
        </w:rPr>
      </w:pPr>
      <w:r>
        <w:rPr>
          <w:sz w:val="24"/>
        </w:rPr>
        <w:t>Any medication that must be administered must be in its original container and be subscribed to</w:t>
      </w:r>
      <w:r>
        <w:rPr>
          <w:spacing w:val="-16"/>
          <w:sz w:val="24"/>
        </w:rPr>
        <w:t xml:space="preserve"> </w:t>
      </w:r>
      <w:r>
        <w:rPr>
          <w:sz w:val="24"/>
        </w:rPr>
        <w:t>that student.</w:t>
      </w:r>
    </w:p>
    <w:sectPr w:rsidR="00510CDB">
      <w:pgSz w:w="12240" w:h="15840"/>
      <w:pgMar w:top="15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191"/>
    <w:multiLevelType w:val="hybridMultilevel"/>
    <w:tmpl w:val="9D381BEE"/>
    <w:lvl w:ilvl="0" w:tplc="E0FCAC36">
      <w:numFmt w:val="bullet"/>
      <w:lvlText w:val=""/>
      <w:lvlJc w:val="left"/>
      <w:pPr>
        <w:ind w:left="1088" w:hanging="360"/>
      </w:pPr>
      <w:rPr>
        <w:rFonts w:ascii="Wingdings" w:eastAsia="Wingdings" w:hAnsi="Wingdings" w:cs="Wingdings" w:hint="default"/>
        <w:w w:val="100"/>
        <w:sz w:val="16"/>
        <w:szCs w:val="16"/>
      </w:rPr>
    </w:lvl>
    <w:lvl w:ilvl="1" w:tplc="1ECE481A">
      <w:numFmt w:val="bullet"/>
      <w:lvlText w:val="•"/>
      <w:lvlJc w:val="left"/>
      <w:pPr>
        <w:ind w:left="1135" w:hanging="360"/>
      </w:pPr>
      <w:rPr>
        <w:rFonts w:hint="default"/>
      </w:rPr>
    </w:lvl>
    <w:lvl w:ilvl="2" w:tplc="6EA8AE76">
      <w:numFmt w:val="bullet"/>
      <w:lvlText w:val="•"/>
      <w:lvlJc w:val="left"/>
      <w:pPr>
        <w:ind w:left="1190" w:hanging="360"/>
      </w:pPr>
      <w:rPr>
        <w:rFonts w:hint="default"/>
      </w:rPr>
    </w:lvl>
    <w:lvl w:ilvl="3" w:tplc="601A2A7C">
      <w:numFmt w:val="bullet"/>
      <w:lvlText w:val="•"/>
      <w:lvlJc w:val="left"/>
      <w:pPr>
        <w:ind w:left="1246" w:hanging="360"/>
      </w:pPr>
      <w:rPr>
        <w:rFonts w:hint="default"/>
      </w:rPr>
    </w:lvl>
    <w:lvl w:ilvl="4" w:tplc="1E5C37AA">
      <w:numFmt w:val="bullet"/>
      <w:lvlText w:val="•"/>
      <w:lvlJc w:val="left"/>
      <w:pPr>
        <w:ind w:left="1301" w:hanging="360"/>
      </w:pPr>
      <w:rPr>
        <w:rFonts w:hint="default"/>
      </w:rPr>
    </w:lvl>
    <w:lvl w:ilvl="5" w:tplc="02E0C5FC">
      <w:numFmt w:val="bullet"/>
      <w:lvlText w:val="•"/>
      <w:lvlJc w:val="left"/>
      <w:pPr>
        <w:ind w:left="1356" w:hanging="360"/>
      </w:pPr>
      <w:rPr>
        <w:rFonts w:hint="default"/>
      </w:rPr>
    </w:lvl>
    <w:lvl w:ilvl="6" w:tplc="FE5CD5E4">
      <w:numFmt w:val="bullet"/>
      <w:lvlText w:val="•"/>
      <w:lvlJc w:val="left"/>
      <w:pPr>
        <w:ind w:left="1412" w:hanging="360"/>
      </w:pPr>
      <w:rPr>
        <w:rFonts w:hint="default"/>
      </w:rPr>
    </w:lvl>
    <w:lvl w:ilvl="7" w:tplc="0A4E8D9E">
      <w:numFmt w:val="bullet"/>
      <w:lvlText w:val="•"/>
      <w:lvlJc w:val="left"/>
      <w:pPr>
        <w:ind w:left="1467" w:hanging="360"/>
      </w:pPr>
      <w:rPr>
        <w:rFonts w:hint="default"/>
      </w:rPr>
    </w:lvl>
    <w:lvl w:ilvl="8" w:tplc="72E084B2">
      <w:numFmt w:val="bullet"/>
      <w:lvlText w:val="•"/>
      <w:lvlJc w:val="left"/>
      <w:pPr>
        <w:ind w:left="1522" w:hanging="360"/>
      </w:pPr>
      <w:rPr>
        <w:rFonts w:hint="default"/>
      </w:rPr>
    </w:lvl>
  </w:abstractNum>
  <w:abstractNum w:abstractNumId="1" w15:restartNumberingAfterBreak="0">
    <w:nsid w:val="255C0397"/>
    <w:multiLevelType w:val="hybridMultilevel"/>
    <w:tmpl w:val="C79AE1E8"/>
    <w:lvl w:ilvl="0" w:tplc="43B28F42">
      <w:numFmt w:val="bullet"/>
      <w:lvlText w:val=""/>
      <w:lvlJc w:val="left"/>
      <w:pPr>
        <w:ind w:left="560" w:hanging="360"/>
      </w:pPr>
      <w:rPr>
        <w:rFonts w:ascii="Wingdings" w:eastAsia="Wingdings" w:hAnsi="Wingdings" w:cs="Wingdings" w:hint="default"/>
        <w:w w:val="100"/>
        <w:sz w:val="16"/>
        <w:szCs w:val="16"/>
      </w:rPr>
    </w:lvl>
    <w:lvl w:ilvl="1" w:tplc="7B7E185E">
      <w:numFmt w:val="bullet"/>
      <w:lvlText w:val="•"/>
      <w:lvlJc w:val="left"/>
      <w:pPr>
        <w:ind w:left="678" w:hanging="360"/>
      </w:pPr>
      <w:rPr>
        <w:rFonts w:hint="default"/>
      </w:rPr>
    </w:lvl>
    <w:lvl w:ilvl="2" w:tplc="23EC6154">
      <w:numFmt w:val="bullet"/>
      <w:lvlText w:val="•"/>
      <w:lvlJc w:val="left"/>
      <w:pPr>
        <w:ind w:left="796" w:hanging="360"/>
      </w:pPr>
      <w:rPr>
        <w:rFonts w:hint="default"/>
      </w:rPr>
    </w:lvl>
    <w:lvl w:ilvl="3" w:tplc="46BE714C">
      <w:numFmt w:val="bullet"/>
      <w:lvlText w:val="•"/>
      <w:lvlJc w:val="left"/>
      <w:pPr>
        <w:ind w:left="914" w:hanging="360"/>
      </w:pPr>
      <w:rPr>
        <w:rFonts w:hint="default"/>
      </w:rPr>
    </w:lvl>
    <w:lvl w:ilvl="4" w:tplc="FF76FA7C">
      <w:numFmt w:val="bullet"/>
      <w:lvlText w:val="•"/>
      <w:lvlJc w:val="left"/>
      <w:pPr>
        <w:ind w:left="1032" w:hanging="360"/>
      </w:pPr>
      <w:rPr>
        <w:rFonts w:hint="default"/>
      </w:rPr>
    </w:lvl>
    <w:lvl w:ilvl="5" w:tplc="F1E8FF98">
      <w:numFmt w:val="bullet"/>
      <w:lvlText w:val="•"/>
      <w:lvlJc w:val="left"/>
      <w:pPr>
        <w:ind w:left="1150" w:hanging="360"/>
      </w:pPr>
      <w:rPr>
        <w:rFonts w:hint="default"/>
      </w:rPr>
    </w:lvl>
    <w:lvl w:ilvl="6" w:tplc="19F89A86">
      <w:numFmt w:val="bullet"/>
      <w:lvlText w:val="•"/>
      <w:lvlJc w:val="left"/>
      <w:pPr>
        <w:ind w:left="1268" w:hanging="360"/>
      </w:pPr>
      <w:rPr>
        <w:rFonts w:hint="default"/>
      </w:rPr>
    </w:lvl>
    <w:lvl w:ilvl="7" w:tplc="A0880914">
      <w:numFmt w:val="bullet"/>
      <w:lvlText w:val="•"/>
      <w:lvlJc w:val="left"/>
      <w:pPr>
        <w:ind w:left="1386" w:hanging="360"/>
      </w:pPr>
      <w:rPr>
        <w:rFonts w:hint="default"/>
      </w:rPr>
    </w:lvl>
    <w:lvl w:ilvl="8" w:tplc="98A4535C">
      <w:numFmt w:val="bullet"/>
      <w:lvlText w:val="•"/>
      <w:lvlJc w:val="left"/>
      <w:pPr>
        <w:ind w:left="1504" w:hanging="360"/>
      </w:pPr>
      <w:rPr>
        <w:rFonts w:hint="default"/>
      </w:rPr>
    </w:lvl>
  </w:abstractNum>
  <w:abstractNum w:abstractNumId="2" w15:restartNumberingAfterBreak="0">
    <w:nsid w:val="43012CF7"/>
    <w:multiLevelType w:val="hybridMultilevel"/>
    <w:tmpl w:val="8AA68D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8983478"/>
    <w:multiLevelType w:val="hybridMultilevel"/>
    <w:tmpl w:val="584CD748"/>
    <w:lvl w:ilvl="0" w:tplc="8F088D80">
      <w:start w:val="1"/>
      <w:numFmt w:val="decimal"/>
      <w:lvlText w:val="%1."/>
      <w:lvlJc w:val="left"/>
      <w:pPr>
        <w:ind w:left="1180" w:hanging="721"/>
        <w:jc w:val="left"/>
      </w:pPr>
      <w:rPr>
        <w:rFonts w:ascii="Times New Roman" w:eastAsia="Times New Roman" w:hAnsi="Times New Roman" w:cs="Times New Roman" w:hint="default"/>
        <w:spacing w:val="-4"/>
        <w:w w:val="99"/>
        <w:sz w:val="24"/>
        <w:szCs w:val="24"/>
      </w:rPr>
    </w:lvl>
    <w:lvl w:ilvl="1" w:tplc="D53AB5F6">
      <w:numFmt w:val="bullet"/>
      <w:lvlText w:val="•"/>
      <w:lvlJc w:val="left"/>
      <w:pPr>
        <w:ind w:left="2160" w:hanging="721"/>
      </w:pPr>
      <w:rPr>
        <w:rFonts w:hint="default"/>
      </w:rPr>
    </w:lvl>
    <w:lvl w:ilvl="2" w:tplc="1BEC9058">
      <w:numFmt w:val="bullet"/>
      <w:lvlText w:val="•"/>
      <w:lvlJc w:val="left"/>
      <w:pPr>
        <w:ind w:left="3140" w:hanging="721"/>
      </w:pPr>
      <w:rPr>
        <w:rFonts w:hint="default"/>
      </w:rPr>
    </w:lvl>
    <w:lvl w:ilvl="3" w:tplc="16CE2732">
      <w:numFmt w:val="bullet"/>
      <w:lvlText w:val="•"/>
      <w:lvlJc w:val="left"/>
      <w:pPr>
        <w:ind w:left="4120" w:hanging="721"/>
      </w:pPr>
      <w:rPr>
        <w:rFonts w:hint="default"/>
      </w:rPr>
    </w:lvl>
    <w:lvl w:ilvl="4" w:tplc="F3103C06">
      <w:numFmt w:val="bullet"/>
      <w:lvlText w:val="•"/>
      <w:lvlJc w:val="left"/>
      <w:pPr>
        <w:ind w:left="5100" w:hanging="721"/>
      </w:pPr>
      <w:rPr>
        <w:rFonts w:hint="default"/>
      </w:rPr>
    </w:lvl>
    <w:lvl w:ilvl="5" w:tplc="39B0644C">
      <w:numFmt w:val="bullet"/>
      <w:lvlText w:val="•"/>
      <w:lvlJc w:val="left"/>
      <w:pPr>
        <w:ind w:left="6080" w:hanging="721"/>
      </w:pPr>
      <w:rPr>
        <w:rFonts w:hint="default"/>
      </w:rPr>
    </w:lvl>
    <w:lvl w:ilvl="6" w:tplc="348E74F6">
      <w:numFmt w:val="bullet"/>
      <w:lvlText w:val="•"/>
      <w:lvlJc w:val="left"/>
      <w:pPr>
        <w:ind w:left="7060" w:hanging="721"/>
      </w:pPr>
      <w:rPr>
        <w:rFonts w:hint="default"/>
      </w:rPr>
    </w:lvl>
    <w:lvl w:ilvl="7" w:tplc="9F505F5E">
      <w:numFmt w:val="bullet"/>
      <w:lvlText w:val="•"/>
      <w:lvlJc w:val="left"/>
      <w:pPr>
        <w:ind w:left="8040" w:hanging="721"/>
      </w:pPr>
      <w:rPr>
        <w:rFonts w:hint="default"/>
      </w:rPr>
    </w:lvl>
    <w:lvl w:ilvl="8" w:tplc="FAB461F4">
      <w:numFmt w:val="bullet"/>
      <w:lvlText w:val="•"/>
      <w:lvlJc w:val="left"/>
      <w:pPr>
        <w:ind w:left="9020" w:hanging="72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DB"/>
    <w:rsid w:val="00510CDB"/>
    <w:rsid w:val="008666DE"/>
    <w:rsid w:val="008F5860"/>
    <w:rsid w:val="00CF3B9C"/>
    <w:rsid w:val="00E2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5FA8"/>
  <w15:docId w15:val="{5BBEA19B-D4A7-4E2D-8A81-8C1D84D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pPr>
      <w:spacing w:line="246" w:lineRule="exact"/>
      <w:ind w:left="5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SENIOR ALL NIGHT PARTY “2006”</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ALL NIGHT PARTY “2006”</dc:title>
  <dc:creator>Kim Torchala</dc:creator>
  <cp:lastModifiedBy>Suzanne Markwood (Novi,US)</cp:lastModifiedBy>
  <cp:revision>2</cp:revision>
  <dcterms:created xsi:type="dcterms:W3CDTF">2019-09-27T12:28:00Z</dcterms:created>
  <dcterms:modified xsi:type="dcterms:W3CDTF">2019-09-27T12:28:00Z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Word 2013</vt:lpwstr>
  </property>
  <property fmtid="{D5CDD505-2E9C-101B-9397-08002B2CF9AE}" pid="4" name="LastSaved">
    <vt:filetime>2017-10-17T00:00:00Z</vt:filetime>
  </property>
</Properties>
</file>